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F5EA06" w14:textId="69B5A48C" w:rsidR="00016C51" w:rsidRPr="00D14E7B" w:rsidRDefault="009E1FC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noProof/>
        </w:rPr>
      </w:pPr>
      <w:r w:rsidRPr="00D14E7B">
        <w:rPr>
          <w:rFonts w:asciiTheme="majorHAnsi" w:eastAsia="Times New Roman" w:hAnsiTheme="majorHAnsi" w:cstheme="majorHAnsi"/>
          <w:sz w:val="26"/>
          <w:szCs w:val="26"/>
        </w:rPr>
        <w:t xml:space="preserve">                         </w:t>
      </w:r>
    </w:p>
    <w:p w14:paraId="0E0D67F5" w14:textId="77777777" w:rsidR="00BE31A2" w:rsidRPr="00D14E7B" w:rsidRDefault="00BE31A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noProof/>
        </w:rPr>
      </w:pPr>
    </w:p>
    <w:p w14:paraId="3359D9D4" w14:textId="77777777" w:rsidR="00BE31A2" w:rsidRPr="00D14E7B" w:rsidRDefault="00BE31A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noProof/>
        </w:rPr>
      </w:pPr>
    </w:p>
    <w:p w14:paraId="190659DB" w14:textId="1C121487" w:rsidR="00BE31A2" w:rsidRPr="00D14E7B" w:rsidRDefault="00BE31A2" w:rsidP="00BE31A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rPr>
      </w:pPr>
      <w:r w:rsidRPr="00D14E7B">
        <w:rPr>
          <w:rFonts w:asciiTheme="majorHAnsi" w:hAnsiTheme="majorHAnsi" w:cstheme="majorHAnsi"/>
          <w:noProof/>
        </w:rPr>
        <w:drawing>
          <wp:inline distT="0" distB="0" distL="0" distR="0" wp14:anchorId="7CAA3A15" wp14:editId="04028432">
            <wp:extent cx="2962035" cy="898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 2017 LOGO.png"/>
                    <pic:cNvPicPr/>
                  </pic:nvPicPr>
                  <pic:blipFill>
                    <a:blip r:embed="rId6">
                      <a:extLst>
                        <a:ext uri="{28A0092B-C50C-407E-A947-70E740481C1C}">
                          <a14:useLocalDpi xmlns:a14="http://schemas.microsoft.com/office/drawing/2010/main" val="0"/>
                        </a:ext>
                      </a:extLst>
                    </a:blip>
                    <a:stretch>
                      <a:fillRect/>
                    </a:stretch>
                  </pic:blipFill>
                  <pic:spPr>
                    <a:xfrm>
                      <a:off x="0" y="0"/>
                      <a:ext cx="3009316" cy="912963"/>
                    </a:xfrm>
                    <a:prstGeom prst="rect">
                      <a:avLst/>
                    </a:prstGeom>
                  </pic:spPr>
                </pic:pic>
              </a:graphicData>
            </a:graphic>
          </wp:inline>
        </w:drawing>
      </w:r>
    </w:p>
    <w:p w14:paraId="3AB60360" w14:textId="6FC6229E" w:rsidR="004513CD" w:rsidRPr="00EC4657" w:rsidRDefault="004513C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Helvetica Neue" w:hAnsiTheme="majorHAnsi" w:cstheme="majorHAnsi"/>
          <w:sz w:val="12"/>
        </w:rPr>
      </w:pPr>
    </w:p>
    <w:p w14:paraId="36B13CFC" w14:textId="35FE67CF" w:rsidR="00016C51" w:rsidRPr="00DC5E75" w:rsidRDefault="00382CBB" w:rsidP="00EC465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0000FF"/>
          <w:sz w:val="22"/>
          <w:szCs w:val="22"/>
        </w:rPr>
      </w:pPr>
      <w:r w:rsidRPr="00DC5E75">
        <w:rPr>
          <w:rFonts w:asciiTheme="majorHAnsi" w:hAnsiTheme="majorHAnsi" w:cstheme="majorHAnsi"/>
          <w:b/>
          <w:color w:val="0000FF"/>
          <w:sz w:val="22"/>
          <w:szCs w:val="22"/>
        </w:rPr>
        <w:t>Clipper Catwalk – Senior High School Student Fashion Show</w:t>
      </w:r>
    </w:p>
    <w:p w14:paraId="487D589A" w14:textId="47DB6749" w:rsidR="00016C51" w:rsidRPr="00DC5E75" w:rsidRDefault="00EC4657" w:rsidP="00EC4657">
      <w:pPr>
        <w:pStyle w:val="Norm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rPr>
          <w:rFonts w:asciiTheme="majorHAnsi" w:hAnsiTheme="majorHAnsi" w:cstheme="majorHAnsi"/>
          <w:sz w:val="22"/>
          <w:szCs w:val="22"/>
        </w:rPr>
      </w:pPr>
      <w:r w:rsidRPr="00DC5E75">
        <w:rPr>
          <w:rFonts w:asciiTheme="majorHAnsi" w:hAnsiTheme="majorHAnsi" w:cstheme="majorHAnsi"/>
          <w:sz w:val="22"/>
          <w:szCs w:val="22"/>
        </w:rPr>
        <w:t xml:space="preserve">When: </w:t>
      </w:r>
      <w:r w:rsidR="00382CBB" w:rsidRPr="00DC5E75">
        <w:rPr>
          <w:rFonts w:asciiTheme="majorHAnsi" w:hAnsiTheme="majorHAnsi" w:cstheme="majorHAnsi"/>
          <w:sz w:val="22"/>
          <w:szCs w:val="22"/>
        </w:rPr>
        <w:t>Saturday, March 30, 2019</w:t>
      </w:r>
      <w:r w:rsidR="00CB0EEF" w:rsidRPr="00DC5E75">
        <w:rPr>
          <w:rFonts w:asciiTheme="majorHAnsi" w:hAnsiTheme="majorHAnsi" w:cstheme="majorHAnsi"/>
          <w:sz w:val="22"/>
          <w:szCs w:val="22"/>
        </w:rPr>
        <w:t>, 7PM-11PM</w:t>
      </w:r>
    </w:p>
    <w:p w14:paraId="51AA625C" w14:textId="4BBC86F0" w:rsidR="00EC4657" w:rsidRPr="00DC5E75" w:rsidRDefault="00EC4657" w:rsidP="00971748">
      <w:pPr>
        <w:pStyle w:val="Norm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rPr>
          <w:rFonts w:asciiTheme="majorHAnsi" w:hAnsiTheme="majorHAnsi" w:cstheme="majorHAnsi"/>
          <w:sz w:val="22"/>
          <w:szCs w:val="22"/>
        </w:rPr>
      </w:pPr>
      <w:r w:rsidRPr="00DC5E75">
        <w:rPr>
          <w:rFonts w:asciiTheme="majorHAnsi" w:hAnsiTheme="majorHAnsi" w:cstheme="majorHAnsi"/>
          <w:sz w:val="22"/>
          <w:szCs w:val="22"/>
        </w:rPr>
        <w:t xml:space="preserve">Where: </w:t>
      </w:r>
      <w:r w:rsidR="00382CBB" w:rsidRPr="00DC5E75">
        <w:rPr>
          <w:rFonts w:asciiTheme="majorHAnsi" w:hAnsiTheme="majorHAnsi" w:cstheme="majorHAnsi"/>
          <w:sz w:val="22"/>
          <w:szCs w:val="22"/>
        </w:rPr>
        <w:t>The Cushing Center, Norwell Center</w:t>
      </w:r>
    </w:p>
    <w:p w14:paraId="10F83FC3" w14:textId="253CE2E1" w:rsidR="00907E93" w:rsidRPr="00DC5E75" w:rsidRDefault="00EC4657" w:rsidP="00CB0EE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sz w:val="22"/>
          <w:szCs w:val="22"/>
        </w:rPr>
      </w:pPr>
      <w:r w:rsidRPr="00DC5E75">
        <w:rPr>
          <w:rFonts w:asciiTheme="majorHAnsi" w:hAnsiTheme="majorHAnsi" w:cstheme="majorHAnsi"/>
          <w:b/>
          <w:sz w:val="22"/>
          <w:szCs w:val="22"/>
        </w:rPr>
        <w:t>Auction Don</w:t>
      </w:r>
      <w:r w:rsidR="00E86F82" w:rsidRPr="00DC5E75">
        <w:rPr>
          <w:rFonts w:asciiTheme="majorHAnsi" w:hAnsiTheme="majorHAnsi" w:cstheme="majorHAnsi"/>
          <w:b/>
          <w:sz w:val="22"/>
          <w:szCs w:val="22"/>
        </w:rPr>
        <w:t>or Levels</w:t>
      </w:r>
    </w:p>
    <w:p w14:paraId="1EB2C906" w14:textId="078D92D9" w:rsidR="00907E93" w:rsidRPr="00DC5E75" w:rsidRDefault="00907E93" w:rsidP="00907E9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 xml:space="preserve">We are proud to offer four tiers of donor recognition for our </w:t>
      </w:r>
      <w:r w:rsidR="00382CBB" w:rsidRPr="00DC5E75">
        <w:rPr>
          <w:rFonts w:asciiTheme="majorHAnsi" w:hAnsiTheme="majorHAnsi" w:cstheme="majorHAnsi"/>
          <w:b/>
          <w:sz w:val="22"/>
          <w:szCs w:val="22"/>
        </w:rPr>
        <w:t>First Annual Clipper Catwalk</w:t>
      </w:r>
      <w:r w:rsidRPr="00DC5E75">
        <w:rPr>
          <w:rFonts w:asciiTheme="majorHAnsi" w:hAnsiTheme="majorHAnsi" w:cstheme="majorHAnsi"/>
          <w:b/>
          <w:sz w:val="22"/>
          <w:szCs w:val="22"/>
        </w:rPr>
        <w:t xml:space="preserve"> event this year!  To receive the full benefits of your selected donation level, please complete and return an Auction Donor Form with your donation or letter of commitment.  For assistance, contact</w:t>
      </w:r>
      <w:r w:rsidR="00382CBB" w:rsidRPr="00DC5E75">
        <w:rPr>
          <w:rFonts w:asciiTheme="majorHAnsi" w:hAnsiTheme="majorHAnsi" w:cstheme="majorHAnsi"/>
          <w:b/>
          <w:sz w:val="22"/>
          <w:szCs w:val="22"/>
        </w:rPr>
        <w:t xml:space="preserve"> Lisa </w:t>
      </w:r>
      <w:proofErr w:type="spellStart"/>
      <w:r w:rsidR="00382CBB" w:rsidRPr="00DC5E75">
        <w:rPr>
          <w:rFonts w:asciiTheme="majorHAnsi" w:hAnsiTheme="majorHAnsi" w:cstheme="majorHAnsi"/>
          <w:b/>
          <w:sz w:val="22"/>
          <w:szCs w:val="22"/>
        </w:rPr>
        <w:t>Kivel</w:t>
      </w:r>
      <w:proofErr w:type="spellEnd"/>
      <w:r w:rsidR="00382CBB" w:rsidRPr="00DC5E75">
        <w:rPr>
          <w:rFonts w:asciiTheme="majorHAnsi" w:hAnsiTheme="majorHAnsi" w:cstheme="majorHAnsi"/>
          <w:b/>
          <w:sz w:val="22"/>
          <w:szCs w:val="22"/>
        </w:rPr>
        <w:t xml:space="preserve">, </w:t>
      </w:r>
      <w:hyperlink r:id="rId7" w:history="1">
        <w:r w:rsidR="00382CBB" w:rsidRPr="00DC5E75">
          <w:rPr>
            <w:rStyle w:val="Hyperlink"/>
            <w:rFonts w:asciiTheme="majorHAnsi" w:hAnsiTheme="majorHAnsi" w:cstheme="majorHAnsi"/>
            <w:b/>
            <w:sz w:val="22"/>
            <w:szCs w:val="22"/>
          </w:rPr>
          <w:t>llkivel@gmail.com</w:t>
        </w:r>
      </w:hyperlink>
      <w:r w:rsidR="00382CBB" w:rsidRPr="00DC5E75">
        <w:rPr>
          <w:rFonts w:asciiTheme="majorHAnsi" w:hAnsiTheme="majorHAnsi" w:cstheme="majorHAnsi"/>
          <w:b/>
          <w:sz w:val="22"/>
          <w:szCs w:val="22"/>
        </w:rPr>
        <w:t xml:space="preserve"> or (617) 697-0628; or Abby Gray, </w:t>
      </w:r>
      <w:hyperlink r:id="rId8" w:history="1">
        <w:r w:rsidR="00382CBB" w:rsidRPr="00DC5E75">
          <w:rPr>
            <w:rStyle w:val="Hyperlink"/>
            <w:rFonts w:asciiTheme="majorHAnsi" w:hAnsiTheme="majorHAnsi" w:cstheme="majorHAnsi"/>
            <w:b/>
            <w:sz w:val="22"/>
            <w:szCs w:val="22"/>
          </w:rPr>
          <w:t>gray.abby@gmail.com</w:t>
        </w:r>
      </w:hyperlink>
      <w:r w:rsidR="00382CBB" w:rsidRPr="00DC5E75">
        <w:rPr>
          <w:rFonts w:asciiTheme="majorHAnsi" w:hAnsiTheme="majorHAnsi" w:cstheme="majorHAnsi"/>
          <w:b/>
          <w:sz w:val="22"/>
          <w:szCs w:val="22"/>
        </w:rPr>
        <w:t>, (617) 997-5822.</w:t>
      </w:r>
    </w:p>
    <w:p w14:paraId="74B631EE" w14:textId="77777777" w:rsidR="00DC5E75" w:rsidRPr="00DC5E75" w:rsidRDefault="00DC5E75" w:rsidP="00907E9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p>
    <w:p w14:paraId="697D442D" w14:textId="77777777" w:rsidR="00DC5E75" w:rsidRPr="00DC5E75" w:rsidRDefault="00DC5E75" w:rsidP="00DC5E75">
      <w:pPr>
        <w:pStyle w:val="Normal1"/>
        <w:numPr>
          <w:ilvl w:val="0"/>
          <w:numId w:val="3"/>
        </w:numPr>
        <w:rPr>
          <w:rFonts w:asciiTheme="majorHAnsi" w:hAnsiTheme="majorHAnsi" w:cstheme="majorHAnsi"/>
          <w:b/>
          <w:sz w:val="22"/>
          <w:szCs w:val="22"/>
        </w:rPr>
      </w:pPr>
      <w:r w:rsidRPr="00DC5E75">
        <w:rPr>
          <w:rFonts w:asciiTheme="majorHAnsi" w:hAnsiTheme="majorHAnsi" w:cstheme="majorHAnsi"/>
          <w:b/>
          <w:sz w:val="22"/>
          <w:szCs w:val="22"/>
        </w:rPr>
        <w:t>Option to support a specific aspect of the event that is not provided in-kind, prominent recognition of specific support (i.e. Stage, The Bar/Food, Entertainment) as available.  Please speak to a member of the committee to identify the right item for your sponsorship.</w:t>
      </w:r>
    </w:p>
    <w:p w14:paraId="05AD5542" w14:textId="77777777" w:rsidR="00DC5E75" w:rsidRPr="00DC5E75" w:rsidRDefault="00DC5E75" w:rsidP="00DC5E75">
      <w:pPr>
        <w:pStyle w:val="Normal1"/>
        <w:rPr>
          <w:rFonts w:asciiTheme="majorHAnsi" w:hAnsiTheme="majorHAnsi" w:cstheme="majorHAnsi"/>
          <w:b/>
          <w:sz w:val="22"/>
          <w:szCs w:val="22"/>
        </w:rPr>
      </w:pPr>
    </w:p>
    <w:p w14:paraId="52010A2E" w14:textId="6C2D4EA0" w:rsidR="00907E93" w:rsidRPr="00DC5E75" w:rsidRDefault="00907E93" w:rsidP="00907E9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highlight w:val="lightGray"/>
        </w:rPr>
        <w:t xml:space="preserve">PLATINUM </w:t>
      </w:r>
      <w:r w:rsidR="00CB0EEF" w:rsidRPr="00DC5E75">
        <w:rPr>
          <w:rFonts w:asciiTheme="majorHAnsi" w:hAnsiTheme="majorHAnsi" w:cstheme="majorHAnsi"/>
          <w:b/>
          <w:sz w:val="22"/>
          <w:szCs w:val="22"/>
          <w:highlight w:val="lightGray"/>
        </w:rPr>
        <w:t>Level $1,000</w:t>
      </w:r>
    </w:p>
    <w:p w14:paraId="0CF07083" w14:textId="16FA653F" w:rsidR="00907E93" w:rsidRPr="00DC5E75" w:rsidRDefault="00907E93"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 xml:space="preserve">Headline billing as a presenting supporter (limited to first </w:t>
      </w:r>
      <w:r w:rsidR="00382CBB" w:rsidRPr="00DC5E75">
        <w:rPr>
          <w:rFonts w:asciiTheme="majorHAnsi" w:hAnsiTheme="majorHAnsi" w:cstheme="majorHAnsi"/>
          <w:b/>
          <w:sz w:val="22"/>
          <w:szCs w:val="22"/>
        </w:rPr>
        <w:t>4</w:t>
      </w:r>
      <w:r w:rsidRPr="00DC5E75">
        <w:rPr>
          <w:rFonts w:asciiTheme="majorHAnsi" w:hAnsiTheme="majorHAnsi" w:cstheme="majorHAnsi"/>
          <w:b/>
          <w:sz w:val="22"/>
          <w:szCs w:val="22"/>
        </w:rPr>
        <w:t xml:space="preserve"> donors at this level)</w:t>
      </w:r>
    </w:p>
    <w:p w14:paraId="17A878E3" w14:textId="35325317" w:rsidR="00971748" w:rsidRPr="00DC5E75" w:rsidRDefault="00971748"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Social Media/Press Release inclusion</w:t>
      </w:r>
      <w:bookmarkStart w:id="0" w:name="_GoBack"/>
      <w:bookmarkEnd w:id="0"/>
    </w:p>
    <w:p w14:paraId="212E41F1" w14:textId="06A49119" w:rsidR="00CB0EEF" w:rsidRPr="00DC5E75" w:rsidRDefault="00CB0EEF"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Logo and Link on Website Page for Event</w:t>
      </w:r>
    </w:p>
    <w:p w14:paraId="339453AF" w14:textId="76642AF4" w:rsidR="00907E93" w:rsidRPr="00DC5E75" w:rsidRDefault="00907E93"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2 complimentary tickets to the event</w:t>
      </w:r>
    </w:p>
    <w:p w14:paraId="2AA5D199" w14:textId="1D024242" w:rsidR="00382CBB" w:rsidRPr="00DC5E75" w:rsidRDefault="00CB0EEF"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 xml:space="preserve">Recognition by Event MC who will share information about your company. </w:t>
      </w:r>
    </w:p>
    <w:p w14:paraId="4C3BF7EB" w14:textId="1A5963D4" w:rsidR="00CB0EEF" w:rsidRPr="00DC5E75" w:rsidRDefault="00CB0EEF" w:rsidP="00907E93">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Full Page AD in Event Program</w:t>
      </w:r>
    </w:p>
    <w:p w14:paraId="47162985" w14:textId="77777777" w:rsidR="00CB0EEF" w:rsidRPr="00DC5E75" w:rsidRDefault="00CB0EE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highlight w:val="yellow"/>
        </w:rPr>
      </w:pPr>
    </w:p>
    <w:p w14:paraId="1B6FF66E" w14:textId="33E81DD6" w:rsidR="00EC4657" w:rsidRPr="00DC5E75" w:rsidRDefault="00907E9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highlight w:val="yellow"/>
        </w:rPr>
        <w:t>GOLD ($</w:t>
      </w:r>
      <w:r w:rsidR="00CB0EEF" w:rsidRPr="00DC5E75">
        <w:rPr>
          <w:rFonts w:asciiTheme="majorHAnsi" w:hAnsiTheme="majorHAnsi" w:cstheme="majorHAnsi"/>
          <w:b/>
          <w:sz w:val="22"/>
          <w:szCs w:val="22"/>
          <w:highlight w:val="yellow"/>
        </w:rPr>
        <w:t>750</w:t>
      </w:r>
      <w:r w:rsidRPr="00DC5E75">
        <w:rPr>
          <w:rFonts w:asciiTheme="majorHAnsi" w:hAnsiTheme="majorHAnsi" w:cstheme="majorHAnsi"/>
          <w:b/>
          <w:sz w:val="22"/>
          <w:szCs w:val="22"/>
          <w:highlight w:val="yellow"/>
        </w:rPr>
        <w:t>)</w:t>
      </w:r>
    </w:p>
    <w:p w14:paraId="66AA5CCA" w14:textId="30B69D81" w:rsidR="00971748" w:rsidRPr="00DC5E75" w:rsidRDefault="00971748" w:rsidP="00907E93">
      <w:pPr>
        <w:pStyle w:val="Norm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Social Media recognition</w:t>
      </w:r>
    </w:p>
    <w:p w14:paraId="08F019C7" w14:textId="35A13CC4" w:rsidR="00907E93" w:rsidRPr="00DC5E75" w:rsidRDefault="00907E93" w:rsidP="00907E93">
      <w:pPr>
        <w:pStyle w:val="Norm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1 complimentary ticket to the event</w:t>
      </w:r>
    </w:p>
    <w:p w14:paraId="3F399B31" w14:textId="0B72BFFD" w:rsidR="00CB0EEF" w:rsidRPr="00DC5E75" w:rsidRDefault="00CB0EEF" w:rsidP="00907E93">
      <w:pPr>
        <w:pStyle w:val="Norm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Recognition by Event MC who will share information about your company</w:t>
      </w:r>
    </w:p>
    <w:p w14:paraId="7B28F681" w14:textId="77777777" w:rsidR="00CB0EEF" w:rsidRPr="00DC5E75" w:rsidRDefault="00CB0EEF" w:rsidP="00CB0EEF">
      <w:pPr>
        <w:pStyle w:val="Normal1"/>
        <w:numPr>
          <w:ilvl w:val="0"/>
          <w:numId w:val="4"/>
        </w:numPr>
        <w:rPr>
          <w:rFonts w:asciiTheme="majorHAnsi" w:hAnsiTheme="majorHAnsi" w:cstheme="majorHAnsi"/>
          <w:b/>
          <w:sz w:val="22"/>
          <w:szCs w:val="22"/>
        </w:rPr>
      </w:pPr>
      <w:r w:rsidRPr="00DC5E75">
        <w:rPr>
          <w:rFonts w:asciiTheme="majorHAnsi" w:hAnsiTheme="majorHAnsi" w:cstheme="majorHAnsi"/>
          <w:b/>
          <w:sz w:val="22"/>
          <w:szCs w:val="22"/>
        </w:rPr>
        <w:t>Logo and Link on Website Page for Event</w:t>
      </w:r>
    </w:p>
    <w:p w14:paraId="72577C3A" w14:textId="0D210B4C" w:rsidR="00CB0EEF" w:rsidRPr="00DC5E75" w:rsidRDefault="00CB0EEF" w:rsidP="00CB0EEF">
      <w:pPr>
        <w:pStyle w:val="Norm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½ Page Ad in Event Program</w:t>
      </w:r>
    </w:p>
    <w:p w14:paraId="7725EA61" w14:textId="77777777" w:rsidR="00DC5E75" w:rsidRPr="00DC5E75" w:rsidRDefault="00DC5E75" w:rsidP="00DC5E7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ajorHAnsi" w:hAnsiTheme="majorHAnsi" w:cstheme="majorHAnsi"/>
          <w:b/>
          <w:sz w:val="22"/>
          <w:szCs w:val="22"/>
        </w:rPr>
      </w:pPr>
    </w:p>
    <w:p w14:paraId="1E6B59E5" w14:textId="7BED09AB" w:rsidR="00907E93" w:rsidRPr="00DC5E75" w:rsidRDefault="00971748" w:rsidP="00907E93">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highlight w:val="lightGray"/>
        </w:rPr>
        <w:t>SILVER ($</w:t>
      </w:r>
      <w:r w:rsidR="00CB0EEF" w:rsidRPr="00DC5E75">
        <w:rPr>
          <w:rFonts w:asciiTheme="majorHAnsi" w:hAnsiTheme="majorHAnsi" w:cstheme="majorHAnsi"/>
          <w:b/>
          <w:sz w:val="22"/>
          <w:szCs w:val="22"/>
          <w:highlight w:val="lightGray"/>
        </w:rPr>
        <w:t>500</w:t>
      </w:r>
      <w:r w:rsidRPr="00DC5E75">
        <w:rPr>
          <w:rFonts w:asciiTheme="majorHAnsi" w:hAnsiTheme="majorHAnsi" w:cstheme="majorHAnsi"/>
          <w:b/>
          <w:sz w:val="22"/>
          <w:szCs w:val="22"/>
          <w:highlight w:val="lightGray"/>
        </w:rPr>
        <w:t>)</w:t>
      </w:r>
    </w:p>
    <w:p w14:paraId="1FFEDA32" w14:textId="77777777" w:rsidR="00CB0EEF" w:rsidRPr="00DC5E75" w:rsidRDefault="00CB0EEF" w:rsidP="00CB0EEF">
      <w:pPr>
        <w:pStyle w:val="Normal1"/>
        <w:numPr>
          <w:ilvl w:val="0"/>
          <w:numId w:val="4"/>
        </w:numPr>
        <w:rPr>
          <w:rFonts w:asciiTheme="majorHAnsi" w:hAnsiTheme="majorHAnsi" w:cstheme="majorHAnsi"/>
          <w:b/>
          <w:sz w:val="22"/>
          <w:szCs w:val="22"/>
        </w:rPr>
      </w:pPr>
      <w:r w:rsidRPr="00DC5E75">
        <w:rPr>
          <w:rFonts w:asciiTheme="majorHAnsi" w:hAnsiTheme="majorHAnsi" w:cstheme="majorHAnsi"/>
          <w:b/>
          <w:sz w:val="22"/>
          <w:szCs w:val="22"/>
        </w:rPr>
        <w:t>Social Media recognition</w:t>
      </w:r>
    </w:p>
    <w:p w14:paraId="0F056A89" w14:textId="77777777" w:rsidR="00CB0EEF" w:rsidRPr="00DC5E75" w:rsidRDefault="00CB0EEF" w:rsidP="00CB0EEF">
      <w:pPr>
        <w:pStyle w:val="Normal1"/>
        <w:numPr>
          <w:ilvl w:val="0"/>
          <w:numId w:val="4"/>
        </w:numPr>
        <w:rPr>
          <w:rFonts w:asciiTheme="majorHAnsi" w:hAnsiTheme="majorHAnsi" w:cstheme="majorHAnsi"/>
          <w:b/>
          <w:sz w:val="22"/>
          <w:szCs w:val="22"/>
        </w:rPr>
      </w:pPr>
      <w:r w:rsidRPr="00DC5E75">
        <w:rPr>
          <w:rFonts w:asciiTheme="majorHAnsi" w:hAnsiTheme="majorHAnsi" w:cstheme="majorHAnsi"/>
          <w:b/>
          <w:sz w:val="22"/>
          <w:szCs w:val="22"/>
        </w:rPr>
        <w:t>1 complimentary ticket to the event</w:t>
      </w:r>
    </w:p>
    <w:p w14:paraId="5DD4D05A" w14:textId="77777777" w:rsidR="00CB0EEF" w:rsidRPr="00DC5E75" w:rsidRDefault="00CB0EEF" w:rsidP="00CB0EEF">
      <w:pPr>
        <w:pStyle w:val="Normal1"/>
        <w:numPr>
          <w:ilvl w:val="0"/>
          <w:numId w:val="4"/>
        </w:numPr>
        <w:rPr>
          <w:rFonts w:asciiTheme="majorHAnsi" w:hAnsiTheme="majorHAnsi" w:cstheme="majorHAnsi"/>
          <w:b/>
          <w:sz w:val="22"/>
          <w:szCs w:val="22"/>
        </w:rPr>
      </w:pPr>
      <w:r w:rsidRPr="00DC5E75">
        <w:rPr>
          <w:rFonts w:asciiTheme="majorHAnsi" w:hAnsiTheme="majorHAnsi" w:cstheme="majorHAnsi"/>
          <w:b/>
          <w:sz w:val="22"/>
          <w:szCs w:val="22"/>
        </w:rPr>
        <w:t>Recognition by Event MC who will share information about your company</w:t>
      </w:r>
    </w:p>
    <w:p w14:paraId="4849EA95" w14:textId="3DF3AA5C" w:rsidR="00CB0EEF" w:rsidRPr="00DC5E75" w:rsidRDefault="00CB0EEF" w:rsidP="00CB0EEF">
      <w:pPr>
        <w:pStyle w:val="Normal1"/>
        <w:numPr>
          <w:ilvl w:val="0"/>
          <w:numId w:val="4"/>
        </w:numPr>
        <w:rPr>
          <w:rFonts w:asciiTheme="majorHAnsi" w:hAnsiTheme="majorHAnsi" w:cstheme="majorHAnsi"/>
          <w:b/>
          <w:sz w:val="22"/>
          <w:szCs w:val="22"/>
        </w:rPr>
      </w:pPr>
      <w:proofErr w:type="gramStart"/>
      <w:r w:rsidRPr="00DC5E75">
        <w:rPr>
          <w:rFonts w:asciiTheme="majorHAnsi" w:hAnsiTheme="majorHAnsi" w:cstheme="majorHAnsi"/>
          <w:b/>
          <w:sz w:val="22"/>
          <w:szCs w:val="22"/>
        </w:rPr>
        <w:t>!/</w:t>
      </w:r>
      <w:proofErr w:type="gramEnd"/>
      <w:r w:rsidRPr="00DC5E75">
        <w:rPr>
          <w:rFonts w:asciiTheme="majorHAnsi" w:hAnsiTheme="majorHAnsi" w:cstheme="majorHAnsi"/>
          <w:b/>
          <w:sz w:val="22"/>
          <w:szCs w:val="22"/>
        </w:rPr>
        <w:t>4 Page Ad in Event Program</w:t>
      </w:r>
    </w:p>
    <w:p w14:paraId="56B92075" w14:textId="77777777" w:rsidR="00CB0EEF" w:rsidRPr="00DC5E75" w:rsidRDefault="00CB0EEF" w:rsidP="00CB0EEF">
      <w:pPr>
        <w:pStyle w:val="Normal1"/>
        <w:numPr>
          <w:ilvl w:val="0"/>
          <w:numId w:val="4"/>
        </w:numPr>
        <w:rPr>
          <w:rFonts w:asciiTheme="majorHAnsi" w:hAnsiTheme="majorHAnsi" w:cstheme="majorHAnsi"/>
          <w:b/>
          <w:sz w:val="22"/>
          <w:szCs w:val="22"/>
        </w:rPr>
      </w:pPr>
      <w:r w:rsidRPr="00DC5E75">
        <w:rPr>
          <w:rFonts w:asciiTheme="majorHAnsi" w:hAnsiTheme="majorHAnsi" w:cstheme="majorHAnsi"/>
          <w:b/>
          <w:sz w:val="22"/>
          <w:szCs w:val="22"/>
        </w:rPr>
        <w:t>Option to support a specific aspect of the event that is not provided in-kind, prominent recognition of specific support.  *May be shared between multiple donors if cost exceeds individual donation amount. Only as available.</w:t>
      </w:r>
    </w:p>
    <w:p w14:paraId="70B72112" w14:textId="77777777" w:rsidR="00DC5E75" w:rsidRPr="00DC5E75" w:rsidRDefault="00DC5E75" w:rsidP="0097174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color w:val="0000FF"/>
          <w:sz w:val="22"/>
          <w:szCs w:val="22"/>
        </w:rPr>
      </w:pPr>
    </w:p>
    <w:p w14:paraId="4D4AC9A4" w14:textId="77664D06" w:rsidR="00971748" w:rsidRPr="00DC5E75" w:rsidRDefault="00382CBB" w:rsidP="0097174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color w:val="0000FF"/>
          <w:sz w:val="22"/>
          <w:szCs w:val="22"/>
        </w:rPr>
      </w:pPr>
      <w:r w:rsidRPr="00DC5E75">
        <w:rPr>
          <w:rFonts w:asciiTheme="majorHAnsi" w:hAnsiTheme="majorHAnsi" w:cstheme="majorHAnsi"/>
          <w:b/>
          <w:color w:val="0000FF"/>
          <w:sz w:val="22"/>
          <w:szCs w:val="22"/>
        </w:rPr>
        <w:t xml:space="preserve">Clipper Catwalk Friend: </w:t>
      </w:r>
      <w:r w:rsidR="00971748" w:rsidRPr="00DC5E75">
        <w:rPr>
          <w:rFonts w:asciiTheme="majorHAnsi" w:hAnsiTheme="majorHAnsi" w:cstheme="majorHAnsi"/>
          <w:b/>
          <w:color w:val="0000FF"/>
          <w:sz w:val="22"/>
          <w:szCs w:val="22"/>
        </w:rPr>
        <w:t>($100 donation)</w:t>
      </w:r>
    </w:p>
    <w:p w14:paraId="49268825" w14:textId="5CB47B50" w:rsidR="00971748" w:rsidRPr="00DC5E75" w:rsidRDefault="00971748" w:rsidP="00971748">
      <w:pPr>
        <w:pStyle w:val="Norm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 xml:space="preserve">Listing on board of friends to be displayed at </w:t>
      </w:r>
      <w:r w:rsidR="00382CBB" w:rsidRPr="00DC5E75">
        <w:rPr>
          <w:rFonts w:asciiTheme="majorHAnsi" w:hAnsiTheme="majorHAnsi" w:cstheme="majorHAnsi"/>
          <w:b/>
          <w:sz w:val="22"/>
          <w:szCs w:val="22"/>
        </w:rPr>
        <w:t>Clipper Catwalk</w:t>
      </w:r>
    </w:p>
    <w:p w14:paraId="0FD37467" w14:textId="74D9C360" w:rsidR="00971748" w:rsidRPr="00DC5E75" w:rsidRDefault="00971748" w:rsidP="00971748">
      <w:pPr>
        <w:pStyle w:val="Norm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DC5E75">
        <w:rPr>
          <w:rFonts w:asciiTheme="majorHAnsi" w:hAnsiTheme="majorHAnsi" w:cstheme="majorHAnsi"/>
          <w:b/>
          <w:sz w:val="22"/>
          <w:szCs w:val="22"/>
        </w:rPr>
        <w:t xml:space="preserve">Does </w:t>
      </w:r>
      <w:r w:rsidR="00382CBB" w:rsidRPr="00DC5E75">
        <w:rPr>
          <w:rFonts w:asciiTheme="majorHAnsi" w:hAnsiTheme="majorHAnsi" w:cstheme="majorHAnsi"/>
          <w:b/>
          <w:sz w:val="22"/>
          <w:szCs w:val="22"/>
        </w:rPr>
        <w:t>NOT</w:t>
      </w:r>
      <w:r w:rsidRPr="00DC5E75">
        <w:rPr>
          <w:rFonts w:asciiTheme="majorHAnsi" w:hAnsiTheme="majorHAnsi" w:cstheme="majorHAnsi"/>
          <w:b/>
          <w:sz w:val="22"/>
          <w:szCs w:val="22"/>
        </w:rPr>
        <w:t xml:space="preserve"> include ticket</w:t>
      </w:r>
    </w:p>
    <w:p w14:paraId="58C8751D" w14:textId="4B8DB452" w:rsidR="00016C51" w:rsidRPr="00DC5E75" w:rsidRDefault="00971748">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Helvetica Neue" w:hAnsiTheme="majorHAnsi" w:cstheme="majorHAnsi"/>
          <w:sz w:val="22"/>
          <w:szCs w:val="22"/>
        </w:rPr>
      </w:pPr>
      <w:r w:rsidRPr="00DC5E75">
        <w:rPr>
          <w:rFonts w:asciiTheme="majorHAnsi" w:eastAsia="Helvetica Neue" w:hAnsiTheme="majorHAnsi" w:cstheme="majorHAnsi"/>
          <w:sz w:val="22"/>
          <w:szCs w:val="22"/>
        </w:rPr>
        <w:t xml:space="preserve">Forms </w:t>
      </w:r>
      <w:r w:rsidR="00EC4657" w:rsidRPr="00DC5E75">
        <w:rPr>
          <w:rFonts w:asciiTheme="majorHAnsi" w:eastAsia="Helvetica Neue" w:hAnsiTheme="majorHAnsi" w:cstheme="majorHAnsi"/>
          <w:sz w:val="22"/>
          <w:szCs w:val="22"/>
        </w:rPr>
        <w:t>can be mailed to PO Box 834</w:t>
      </w:r>
      <w:r w:rsidRPr="00DC5E75">
        <w:rPr>
          <w:rFonts w:asciiTheme="majorHAnsi" w:eastAsia="Helvetica Neue" w:hAnsiTheme="majorHAnsi" w:cstheme="majorHAnsi"/>
          <w:sz w:val="22"/>
          <w:szCs w:val="22"/>
        </w:rPr>
        <w:t xml:space="preserve">, Norwell MA 02061 or emailed to </w:t>
      </w:r>
      <w:hyperlink r:id="rId9" w:history="1">
        <w:r w:rsidR="00EC4657" w:rsidRPr="00DC5E75">
          <w:rPr>
            <w:rStyle w:val="Hyperlink"/>
            <w:rFonts w:asciiTheme="majorHAnsi" w:eastAsia="Helvetica Neue" w:hAnsiTheme="majorHAnsi" w:cstheme="majorHAnsi"/>
            <w:sz w:val="22"/>
            <w:szCs w:val="22"/>
          </w:rPr>
          <w:t>general@norwellwomensclub.org</w:t>
        </w:r>
      </w:hyperlink>
      <w:r w:rsidR="00EC4657" w:rsidRPr="00DC5E75">
        <w:rPr>
          <w:rFonts w:asciiTheme="majorHAnsi" w:eastAsia="Helvetica Neue" w:hAnsiTheme="majorHAnsi" w:cstheme="majorHAnsi"/>
          <w:sz w:val="22"/>
          <w:szCs w:val="22"/>
        </w:rPr>
        <w:t xml:space="preserve">. </w:t>
      </w:r>
    </w:p>
    <w:p w14:paraId="0ED048AD" w14:textId="77777777" w:rsidR="004F1CD0" w:rsidRPr="00DC5E75" w:rsidRDefault="004F1CD0">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p>
    <w:p w14:paraId="4DF3BA17" w14:textId="09654BA0" w:rsidR="00016C51" w:rsidRPr="00DC5E75" w:rsidRDefault="00EC4657" w:rsidP="00DC5E7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eastAsia="Helvetica Neue" w:hAnsiTheme="majorHAnsi" w:cstheme="majorHAnsi"/>
          <w:b/>
          <w:i/>
          <w:sz w:val="22"/>
          <w:szCs w:val="22"/>
        </w:rPr>
      </w:pPr>
      <w:r w:rsidRPr="00DC5E75">
        <w:rPr>
          <w:rFonts w:asciiTheme="majorHAnsi" w:eastAsia="Helvetica Neue" w:hAnsiTheme="majorHAnsi" w:cstheme="majorHAnsi"/>
          <w:b/>
          <w:i/>
          <w:sz w:val="22"/>
          <w:szCs w:val="22"/>
        </w:rPr>
        <w:t>Thank you for your generosity.</w:t>
      </w:r>
      <w:r w:rsidR="00F057A4" w:rsidRPr="00DC5E75">
        <w:rPr>
          <w:rFonts w:asciiTheme="majorHAnsi" w:eastAsia="Helvetica Neue" w:hAnsiTheme="majorHAnsi" w:cstheme="majorHAnsi"/>
          <w:b/>
          <w:i/>
          <w:sz w:val="22"/>
          <w:szCs w:val="22"/>
        </w:rPr>
        <w:t xml:space="preserve"> </w:t>
      </w:r>
      <w:r w:rsidR="009E1FC7" w:rsidRPr="00DC5E75">
        <w:rPr>
          <w:rFonts w:asciiTheme="majorHAnsi" w:eastAsia="Helvetica Neue" w:hAnsiTheme="majorHAnsi" w:cstheme="majorHAnsi"/>
          <w:b/>
          <w:i/>
          <w:sz w:val="22"/>
          <w:szCs w:val="22"/>
        </w:rPr>
        <w:t xml:space="preserve">All of the proceeds, less event costs, are donated to our </w:t>
      </w:r>
      <w:r w:rsidR="00382CBB" w:rsidRPr="00DC5E75">
        <w:rPr>
          <w:rFonts w:asciiTheme="majorHAnsi" w:eastAsia="Helvetica Neue" w:hAnsiTheme="majorHAnsi" w:cstheme="majorHAnsi"/>
          <w:b/>
          <w:i/>
          <w:sz w:val="22"/>
          <w:szCs w:val="22"/>
        </w:rPr>
        <w:t>Scholarship Fund</w:t>
      </w:r>
      <w:r w:rsidRPr="00DC5E75">
        <w:rPr>
          <w:rFonts w:asciiTheme="majorHAnsi" w:eastAsia="Helvetica Neue" w:hAnsiTheme="majorHAnsi" w:cstheme="majorHAnsi"/>
          <w:b/>
          <w:i/>
          <w:sz w:val="22"/>
          <w:szCs w:val="22"/>
        </w:rPr>
        <w:t xml:space="preserve"> and we greatly appreciate your support of this wonderful</w:t>
      </w:r>
      <w:r w:rsidR="00382CBB" w:rsidRPr="00DC5E75">
        <w:rPr>
          <w:rFonts w:asciiTheme="majorHAnsi" w:eastAsia="Helvetica Neue" w:hAnsiTheme="majorHAnsi" w:cstheme="majorHAnsi"/>
          <w:b/>
          <w:i/>
          <w:sz w:val="22"/>
          <w:szCs w:val="22"/>
        </w:rPr>
        <w:t xml:space="preserve"> NEW</w:t>
      </w:r>
      <w:r w:rsidRPr="00DC5E75">
        <w:rPr>
          <w:rFonts w:asciiTheme="majorHAnsi" w:eastAsia="Helvetica Neue" w:hAnsiTheme="majorHAnsi" w:cstheme="majorHAnsi"/>
          <w:b/>
          <w:i/>
          <w:sz w:val="22"/>
          <w:szCs w:val="22"/>
        </w:rPr>
        <w:t xml:space="preserve"> event.</w:t>
      </w:r>
      <w:bookmarkStart w:id="1" w:name="_gjdgxs" w:colFirst="0" w:colLast="0"/>
      <w:bookmarkEnd w:id="1"/>
    </w:p>
    <w:sectPr w:rsidR="00016C51" w:rsidRPr="00DC5E75" w:rsidSect="00EC4657">
      <w:pgSz w:w="12240" w:h="15840"/>
      <w:pgMar w:top="0" w:right="1296" w:bottom="432" w:left="1296"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102"/>
    <w:multiLevelType w:val="hybridMultilevel"/>
    <w:tmpl w:val="85F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BF4"/>
    <w:multiLevelType w:val="hybridMultilevel"/>
    <w:tmpl w:val="BBA8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5712"/>
    <w:multiLevelType w:val="hybridMultilevel"/>
    <w:tmpl w:val="307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C44BB"/>
    <w:multiLevelType w:val="hybridMultilevel"/>
    <w:tmpl w:val="E766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D699F"/>
    <w:multiLevelType w:val="hybridMultilevel"/>
    <w:tmpl w:val="92AA2DE6"/>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5">
    <w:nsid w:val="6AFD32FA"/>
    <w:multiLevelType w:val="hybridMultilevel"/>
    <w:tmpl w:val="9B5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51"/>
    <w:rsid w:val="00016C51"/>
    <w:rsid w:val="00382CBB"/>
    <w:rsid w:val="003E4DDE"/>
    <w:rsid w:val="0043154B"/>
    <w:rsid w:val="004513CD"/>
    <w:rsid w:val="004F1CD0"/>
    <w:rsid w:val="00585743"/>
    <w:rsid w:val="0059151A"/>
    <w:rsid w:val="00907E93"/>
    <w:rsid w:val="00971748"/>
    <w:rsid w:val="009E1FC7"/>
    <w:rsid w:val="00A32633"/>
    <w:rsid w:val="00B1377E"/>
    <w:rsid w:val="00BE31A2"/>
    <w:rsid w:val="00CB0EEF"/>
    <w:rsid w:val="00D14E7B"/>
    <w:rsid w:val="00D844BE"/>
    <w:rsid w:val="00DC5E75"/>
    <w:rsid w:val="00E2010F"/>
    <w:rsid w:val="00E86F82"/>
    <w:rsid w:val="00EA6096"/>
    <w:rsid w:val="00EC4657"/>
    <w:rsid w:val="00F057A4"/>
    <w:rsid w:val="00F3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1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FC7"/>
    <w:rPr>
      <w:rFonts w:ascii="Lucida Grande" w:hAnsi="Lucida Grande" w:cs="Lucida Grande"/>
      <w:sz w:val="18"/>
      <w:szCs w:val="18"/>
    </w:rPr>
  </w:style>
  <w:style w:type="character" w:styleId="Hyperlink">
    <w:name w:val="Hyperlink"/>
    <w:basedOn w:val="DefaultParagraphFont"/>
    <w:uiPriority w:val="99"/>
    <w:unhideWhenUsed/>
    <w:rsid w:val="00EC4657"/>
    <w:rPr>
      <w:color w:val="0000FF" w:themeColor="hyperlink"/>
      <w:u w:val="single"/>
    </w:rPr>
  </w:style>
  <w:style w:type="character" w:customStyle="1" w:styleId="UnresolvedMention">
    <w:name w:val="Unresolved Mention"/>
    <w:basedOn w:val="DefaultParagraphFont"/>
    <w:uiPriority w:val="99"/>
    <w:semiHidden/>
    <w:unhideWhenUsed/>
    <w:rsid w:val="00EC465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1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FC7"/>
    <w:rPr>
      <w:rFonts w:ascii="Lucida Grande" w:hAnsi="Lucida Grande" w:cs="Lucida Grande"/>
      <w:sz w:val="18"/>
      <w:szCs w:val="18"/>
    </w:rPr>
  </w:style>
  <w:style w:type="character" w:styleId="Hyperlink">
    <w:name w:val="Hyperlink"/>
    <w:basedOn w:val="DefaultParagraphFont"/>
    <w:uiPriority w:val="99"/>
    <w:unhideWhenUsed/>
    <w:rsid w:val="00EC4657"/>
    <w:rPr>
      <w:color w:val="0000FF" w:themeColor="hyperlink"/>
      <w:u w:val="single"/>
    </w:rPr>
  </w:style>
  <w:style w:type="character" w:customStyle="1" w:styleId="UnresolvedMention">
    <w:name w:val="Unresolved Mention"/>
    <w:basedOn w:val="DefaultParagraphFont"/>
    <w:uiPriority w:val="99"/>
    <w:semiHidden/>
    <w:unhideWhenUsed/>
    <w:rsid w:val="00EC4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lkivel@gmail.com" TargetMode="External"/><Relationship Id="rId8" Type="http://schemas.openxmlformats.org/officeDocument/2006/relationships/hyperlink" Target="mailto:gray.abby@gmail.com" TargetMode="External"/><Relationship Id="rId9" Type="http://schemas.openxmlformats.org/officeDocument/2006/relationships/hyperlink" Target="mailto:general@norwellwomensclub.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Olivia Browning</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Susan (2)</dc:creator>
  <cp:lastModifiedBy>Abby Gray</cp:lastModifiedBy>
  <cp:revision>2</cp:revision>
  <cp:lastPrinted>2019-01-15T21:21:00Z</cp:lastPrinted>
  <dcterms:created xsi:type="dcterms:W3CDTF">2019-02-11T20:34:00Z</dcterms:created>
  <dcterms:modified xsi:type="dcterms:W3CDTF">2019-02-11T20:34:00Z</dcterms:modified>
</cp:coreProperties>
</file>